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485B" w14:textId="3961A489" w:rsidR="00EB44AA" w:rsidRPr="007107D0" w:rsidRDefault="00AC7865" w:rsidP="00AC78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7D0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к агентскому договору </w:t>
      </w:r>
      <w:r w:rsidR="00EB44AA" w:rsidRPr="007107D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№ </w:t>
      </w:r>
      <w:permStart w:id="1696206300" w:edGrp="everyone"/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</w:t>
      </w:r>
      <w:r w:rsidR="00EB44AA"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</w:t>
      </w:r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ermEnd w:id="1696206300"/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от </w:t>
      </w:r>
      <w:permStart w:id="906513073" w:edGrp="everyone"/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</w:t>
      </w:r>
      <w:r w:rsidR="00EB44AA"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</w:t>
      </w:r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_____________</w:t>
      </w:r>
      <w:permEnd w:id="906513073"/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г.</w:t>
      </w:r>
      <w:r w:rsidRPr="007107D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83FEAC" w14:textId="0161BDE0" w:rsidR="00E26EB6" w:rsidRPr="00661BC7" w:rsidRDefault="00AC7865" w:rsidP="00AC7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BC7">
        <w:rPr>
          <w:rFonts w:ascii="Times New Roman" w:hAnsi="Times New Roman" w:cs="Times New Roman"/>
          <w:b/>
          <w:bCs/>
          <w:sz w:val="24"/>
          <w:szCs w:val="24"/>
        </w:rPr>
        <w:t>по условиям оплаты экскурси</w:t>
      </w:r>
      <w:permStart w:id="1645313715" w:edGrp="everyone"/>
      <w:permEnd w:id="1645313715"/>
      <w:r w:rsidRPr="00661BC7">
        <w:rPr>
          <w:rFonts w:ascii="Times New Roman" w:hAnsi="Times New Roman" w:cs="Times New Roman"/>
          <w:b/>
          <w:bCs/>
          <w:sz w:val="24"/>
          <w:szCs w:val="24"/>
        </w:rPr>
        <w:t>онных туров</w:t>
      </w:r>
      <w:r w:rsidR="00EB44AA" w:rsidRPr="00661BC7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Программы стимулирования доступных внутренних туристских поездок</w:t>
      </w:r>
      <w:r w:rsidRPr="00661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BC7">
        <w:rPr>
          <w:rFonts w:ascii="Times New Roman" w:hAnsi="Times New Roman" w:cs="Times New Roman"/>
          <w:b/>
          <w:bCs/>
          <w:sz w:val="24"/>
          <w:szCs w:val="24"/>
        </w:rPr>
        <w:t>(Кэшбек- АО «НСПК» МИР)</w:t>
      </w:r>
    </w:p>
    <w:tbl>
      <w:tblPr>
        <w:tblStyle w:val="a7"/>
        <w:tblW w:w="9355" w:type="dxa"/>
        <w:tblInd w:w="-5" w:type="dxa"/>
        <w:tblLook w:val="04A0" w:firstRow="1" w:lastRow="0" w:firstColumn="1" w:lastColumn="0" w:noHBand="0" w:noVBand="1"/>
      </w:tblPr>
      <w:tblGrid>
        <w:gridCol w:w="2263"/>
        <w:gridCol w:w="2699"/>
        <w:gridCol w:w="4393"/>
      </w:tblGrid>
      <w:tr w:rsidR="00EB44AA" w:rsidRPr="007107D0" w14:paraId="55F63F2F" w14:textId="77777777" w:rsidTr="00F35BC3">
        <w:trPr>
          <w:trHeight w:val="964"/>
        </w:trPr>
        <w:tc>
          <w:tcPr>
            <w:tcW w:w="2263" w:type="dxa"/>
          </w:tcPr>
          <w:p w14:paraId="4C7DCD5E" w14:textId="7A3DC941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совершения туристической поездки</w:t>
            </w:r>
          </w:p>
        </w:tc>
        <w:tc>
          <w:tcPr>
            <w:tcW w:w="7092" w:type="dxa"/>
            <w:gridSpan w:val="2"/>
          </w:tcPr>
          <w:p w14:paraId="113C6B8A" w14:textId="29FFF640" w:rsidR="00EB44AA" w:rsidRPr="007107D0" w:rsidRDefault="00EB44AA" w:rsidP="00C5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060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06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 xml:space="preserve"> 2021 года по </w:t>
            </w:r>
            <w:r w:rsidR="00D06064">
              <w:rPr>
                <w:rFonts w:ascii="Times New Roman" w:hAnsi="Times New Roman" w:cs="Times New Roman"/>
                <w:sz w:val="24"/>
                <w:szCs w:val="24"/>
              </w:rPr>
              <w:t>24 декабр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2021 года (поездка должна завершится до 23:59)</w:t>
            </w:r>
          </w:p>
        </w:tc>
      </w:tr>
      <w:tr w:rsidR="00EB44AA" w:rsidRPr="007107D0" w14:paraId="70395E34" w14:textId="77777777" w:rsidTr="00F35BC3">
        <w:tc>
          <w:tcPr>
            <w:tcW w:w="2263" w:type="dxa"/>
          </w:tcPr>
          <w:p w14:paraId="38606ACC" w14:textId="758F7CD8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оплаты </w:t>
            </w:r>
          </w:p>
        </w:tc>
        <w:tc>
          <w:tcPr>
            <w:tcW w:w="7092" w:type="dxa"/>
            <w:gridSpan w:val="2"/>
          </w:tcPr>
          <w:p w14:paraId="65EDD60B" w14:textId="7EC36B7F" w:rsidR="00EB44AA" w:rsidRPr="007107D0" w:rsidRDefault="00EB44AA" w:rsidP="00C5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06064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06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06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61BC7">
              <w:rPr>
                <w:rFonts w:ascii="Times New Roman" w:hAnsi="Times New Roman" w:cs="Times New Roman"/>
                <w:sz w:val="24"/>
                <w:szCs w:val="24"/>
              </w:rPr>
              <w:t xml:space="preserve"> (до 23:59 по московскому времени)</w:t>
            </w:r>
          </w:p>
        </w:tc>
      </w:tr>
      <w:tr w:rsidR="00EB44AA" w:rsidRPr="007107D0" w14:paraId="5C60E41C" w14:textId="77777777" w:rsidTr="00F35BC3">
        <w:tc>
          <w:tcPr>
            <w:tcW w:w="2263" w:type="dxa"/>
          </w:tcPr>
          <w:p w14:paraId="4FC9B81E" w14:textId="094ED3AD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оплаты  </w:t>
            </w:r>
          </w:p>
        </w:tc>
        <w:tc>
          <w:tcPr>
            <w:tcW w:w="7092" w:type="dxa"/>
            <w:gridSpan w:val="2"/>
          </w:tcPr>
          <w:p w14:paraId="7CF6CB1C" w14:textId="18D2EC62" w:rsidR="00EB44AA" w:rsidRPr="007107D0" w:rsidRDefault="009401F8" w:rsidP="009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1 - Безналичный расчет картой платежной системы «МИР» любого банка на специальной посадочной странице </w:t>
            </w:r>
            <w:hyperlink r:id="rId6" w:history="1"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ambertour</w:t>
              </w:r>
              <w:proofErr w:type="spellEnd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landing</w:t>
              </w:r>
            </w:hyperlink>
          </w:p>
          <w:p w14:paraId="6EC32777" w14:textId="4FCE0574" w:rsidR="009401F8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0B7C" w14:textId="2BB75F9D" w:rsidR="009401F8" w:rsidRPr="007107D0" w:rsidRDefault="009401F8" w:rsidP="009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2 – оплата по отдельной специальной ссылке картой платежной системы «МИР»</w:t>
            </w:r>
            <w:r w:rsidR="00E6279C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отправленной на почту Агента (Туриста)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Важно! При оплате </w:t>
            </w:r>
            <w:proofErr w:type="spellStart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кобейджинговой</w:t>
            </w:r>
            <w:proofErr w:type="spellEnd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картой </w:t>
            </w:r>
            <w:proofErr w:type="spellStart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кэшбек</w:t>
            </w:r>
            <w:proofErr w:type="spellEnd"/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 не будет.</w:t>
            </w:r>
          </w:p>
          <w:p w14:paraId="08A9279A" w14:textId="403644B6" w:rsidR="009401F8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AA" w:rsidRPr="007107D0" w14:paraId="423FC7DC" w14:textId="77777777" w:rsidTr="00F35BC3">
        <w:tc>
          <w:tcPr>
            <w:tcW w:w="2263" w:type="dxa"/>
          </w:tcPr>
          <w:p w14:paraId="4A8A80FB" w14:textId="5E5BBCC2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выплаты агентского вознаграждения</w:t>
            </w:r>
          </w:p>
        </w:tc>
        <w:tc>
          <w:tcPr>
            <w:tcW w:w="7092" w:type="dxa"/>
            <w:gridSpan w:val="2"/>
          </w:tcPr>
          <w:p w14:paraId="3E82FD64" w14:textId="4AD9B54C" w:rsidR="00EB44AA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Перечисление агентского вознаграждения Принципалом на расчетный счет Агента за услуги бронирования тура производится в течение 10 дней после совершения туристической поездки туристом согласно заявке. Основанием для выплаты является заполненный акт и подписанное доп. соглашение.</w:t>
            </w:r>
          </w:p>
        </w:tc>
      </w:tr>
      <w:tr w:rsidR="00EB44AA" w:rsidRPr="007107D0" w14:paraId="381387F6" w14:textId="77777777" w:rsidTr="00F35BC3">
        <w:tc>
          <w:tcPr>
            <w:tcW w:w="2263" w:type="dxa"/>
          </w:tcPr>
          <w:p w14:paraId="126B1884" w14:textId="528B214C" w:rsidR="00EB44AA" w:rsidRPr="007107D0" w:rsidRDefault="009401F8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аннуляции заявок</w:t>
            </w:r>
          </w:p>
        </w:tc>
        <w:tc>
          <w:tcPr>
            <w:tcW w:w="7092" w:type="dxa"/>
            <w:gridSpan w:val="2"/>
          </w:tcPr>
          <w:p w14:paraId="0C9667B0" w14:textId="77777777" w:rsidR="001740B3" w:rsidRDefault="007107D0" w:rsidP="001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Аннуляция заявки производится только на основании письменного уведомления от Агента.</w:t>
            </w:r>
          </w:p>
          <w:p w14:paraId="31983AC6" w14:textId="3E0A2F6B" w:rsidR="007107D0" w:rsidRPr="007107D0" w:rsidRDefault="007107D0" w:rsidP="00EA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Возможные удержания (ФПР)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01F8"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агентским договором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br/>
              <w:t>Возврат денежных средств на банковскую карту производится только безналичным платежом</w:t>
            </w:r>
            <w:r w:rsidR="00EA75A3">
              <w:rPr>
                <w:rFonts w:ascii="Times New Roman" w:hAnsi="Times New Roman" w:cs="Times New Roman"/>
                <w:sz w:val="24"/>
                <w:szCs w:val="24"/>
              </w:rPr>
              <w:t xml:space="preserve"> и только на карту, с которой была произведена оплата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условиями эквайринга банка. По условиям Программы</w:t>
            </w:r>
            <w:r w:rsidR="00EA75A3">
              <w:rPr>
                <w:rFonts w:ascii="Times New Roman" w:hAnsi="Times New Roman" w:cs="Times New Roman"/>
                <w:sz w:val="24"/>
                <w:szCs w:val="24"/>
              </w:rPr>
              <w:t xml:space="preserve"> при оформлении возврата начисленная субсидия (кэшбек) будет списана (удержана) в полном 100% объеме независимо от условий аннуляции туроператора.</w:t>
            </w:r>
          </w:p>
        </w:tc>
      </w:tr>
      <w:tr w:rsidR="007107D0" w14:paraId="5ACEBBAA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02FA7FFE" w14:textId="77777777" w:rsidR="00661BC7" w:rsidRDefault="00661BC7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92A2C" w14:textId="50DB2A81" w:rsidR="007107D0" w:rsidRPr="004D4ACE" w:rsidRDefault="007107D0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Принципал</w:t>
            </w:r>
          </w:p>
        </w:tc>
        <w:tc>
          <w:tcPr>
            <w:tcW w:w="4393" w:type="dxa"/>
          </w:tcPr>
          <w:p w14:paraId="0C144FE7" w14:textId="77777777" w:rsidR="00661BC7" w:rsidRPr="00F35BC3" w:rsidRDefault="00661BC7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7A639EC4" w14:textId="5F0CE0AE" w:rsidR="007107D0" w:rsidRPr="00F35BC3" w:rsidRDefault="007107D0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Агент</w:t>
            </w:r>
          </w:p>
        </w:tc>
      </w:tr>
      <w:tr w:rsidR="007107D0" w14:paraId="75B778BE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17BC827E" w14:textId="092CFE5E" w:rsidR="007107D0" w:rsidRPr="004D4ACE" w:rsidRDefault="007107D0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99859550" w:edGrp="everyone" w:colFirst="1" w:colLast="1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393" w:type="dxa"/>
          </w:tcPr>
          <w:p w14:paraId="35E6E3A1" w14:textId="22DEC836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</w:t>
            </w:r>
          </w:p>
        </w:tc>
      </w:tr>
      <w:tr w:rsidR="007107D0" w14:paraId="0B6562BC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4CD898B4" w14:textId="06C3FB0F" w:rsidR="007107D0" w:rsidRPr="004D4ACE" w:rsidRDefault="007107D0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94191642" w:edGrp="everyone" w:colFirst="1" w:colLast="1"/>
            <w:permEnd w:id="2099859550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4393" w:type="dxa"/>
          </w:tcPr>
          <w:p w14:paraId="2C6720E3" w14:textId="7B02FEFE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 /_______________/</w:t>
            </w:r>
          </w:p>
        </w:tc>
      </w:tr>
      <w:tr w:rsidR="007107D0" w14:paraId="0716FDA6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5D6E3AF9" w14:textId="77777777" w:rsidR="007107D0" w:rsidRDefault="0037269B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95228204" w:edGrp="everyone" w:colFirst="1" w:colLast="1"/>
            <w:permEnd w:id="1794191642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07D0" w:rsidRPr="004D4ACE">
              <w:rPr>
                <w:rFonts w:ascii="Times New Roman" w:hAnsi="Times New Roman" w:cs="Times New Roman"/>
                <w:sz w:val="24"/>
                <w:szCs w:val="24"/>
              </w:rPr>
              <w:t>ООО «Янтарная Мозаика-Надежда»</w:t>
            </w:r>
          </w:p>
          <w:p w14:paraId="5E6C5881" w14:textId="4E318954" w:rsidR="00E6279C" w:rsidRPr="004D4ACE" w:rsidRDefault="00E6279C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DD598D3" w14:textId="77777777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  <w:p w14:paraId="7D8C3695" w14:textId="2AFE6E2E" w:rsidR="0037269B" w:rsidRPr="00F35BC3" w:rsidRDefault="0037269B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ermEnd w:id="1495228204"/>
    <w:p w14:paraId="3254B6C9" w14:textId="69F38AFB" w:rsidR="009401F8" w:rsidRDefault="00E6279C" w:rsidP="00AC7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  </w:t>
      </w:r>
      <w:permStart w:id="1057714862" w:edGrp="everyone"/>
      <w:r w:rsidRPr="00F35BC3">
        <w:rPr>
          <w:rFonts w:ascii="Times New Roman" w:hAnsi="Times New Roman" w:cs="Times New Roman"/>
          <w:sz w:val="28"/>
          <w:szCs w:val="28"/>
          <w:highlight w:val="yellow"/>
        </w:rPr>
        <w:t xml:space="preserve">__________ </w:t>
      </w:r>
      <w:permEnd w:id="1057714862"/>
      <w:r w:rsidRPr="00F35BC3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permStart w:id="608521455" w:edGrp="everyone"/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permEnd w:id="608521455"/>
      <w:r w:rsidRPr="00F35BC3">
        <w:rPr>
          <w:rFonts w:ascii="Times New Roman" w:hAnsi="Times New Roman" w:cs="Times New Roman"/>
          <w:sz w:val="28"/>
          <w:szCs w:val="28"/>
          <w:highlight w:val="yellow"/>
        </w:rPr>
        <w:t>20</w:t>
      </w:r>
      <w:permStart w:id="611286031" w:edGrp="everyone"/>
      <w:r w:rsidRPr="00F35BC3">
        <w:rPr>
          <w:rFonts w:ascii="Times New Roman" w:hAnsi="Times New Roman" w:cs="Times New Roman"/>
          <w:sz w:val="28"/>
          <w:szCs w:val="28"/>
          <w:highlight w:val="yellow"/>
        </w:rPr>
        <w:t xml:space="preserve">___ </w:t>
      </w:r>
      <w:permEnd w:id="611286031"/>
      <w:r w:rsidRPr="00F35BC3">
        <w:rPr>
          <w:rFonts w:ascii="Times New Roman" w:hAnsi="Times New Roman" w:cs="Times New Roman"/>
          <w:sz w:val="28"/>
          <w:szCs w:val="28"/>
          <w:highlight w:val="yellow"/>
        </w:rPr>
        <w:t>г.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05F8046" w14:textId="7DB72687" w:rsidR="00E6279C" w:rsidRPr="007107D0" w:rsidRDefault="00E6279C" w:rsidP="00F35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 w:rsidR="00F35BC3">
        <w:rPr>
          <w:rFonts w:ascii="Times New Roman" w:hAnsi="Times New Roman" w:cs="Times New Roman"/>
          <w:sz w:val="28"/>
          <w:szCs w:val="28"/>
        </w:rPr>
        <w:t xml:space="preserve"> ООО «Янтарная Моза</w:t>
      </w:r>
      <w:bookmarkStart w:id="0" w:name="_GoBack"/>
      <w:bookmarkEnd w:id="0"/>
      <w:r w:rsidR="00F35BC3">
        <w:rPr>
          <w:rFonts w:ascii="Times New Roman" w:hAnsi="Times New Roman" w:cs="Times New Roman"/>
          <w:sz w:val="28"/>
          <w:szCs w:val="28"/>
        </w:rPr>
        <w:t>ика-Надежда»</w:t>
      </w:r>
      <w:r>
        <w:rPr>
          <w:rFonts w:ascii="Times New Roman" w:hAnsi="Times New Roman" w:cs="Times New Roman"/>
          <w:sz w:val="28"/>
          <w:szCs w:val="28"/>
        </w:rPr>
        <w:br/>
        <w:t>Заказчик:</w:t>
      </w:r>
      <w:r w:rsidR="00F35BC3">
        <w:rPr>
          <w:rFonts w:ascii="Times New Roman" w:hAnsi="Times New Roman" w:cs="Times New Roman"/>
          <w:sz w:val="28"/>
          <w:szCs w:val="28"/>
        </w:rPr>
        <w:t xml:space="preserve"> </w:t>
      </w:r>
      <w:permStart w:id="687814393" w:edGrp="everyone"/>
      <w:r w:rsidR="00F35BC3" w:rsidRPr="00F35BC3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</w:t>
      </w:r>
      <w:permEnd w:id="687814393"/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527"/>
        <w:gridCol w:w="1869"/>
      </w:tblGrid>
      <w:tr w:rsidR="00E6279C" w14:paraId="1028F9DB" w14:textId="77777777" w:rsidTr="00E6279C">
        <w:tc>
          <w:tcPr>
            <w:tcW w:w="704" w:type="dxa"/>
          </w:tcPr>
          <w:p w14:paraId="5A1F892C" w14:textId="01E26889" w:rsidR="00E6279C" w:rsidRPr="00E6279C" w:rsidRDefault="00E6279C" w:rsidP="00E627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79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53" w:type="dxa"/>
          </w:tcPr>
          <w:p w14:paraId="06DE30AF" w14:textId="73FE9A22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14:paraId="14FE58EF" w14:textId="20F78864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27" w:type="dxa"/>
          </w:tcPr>
          <w:p w14:paraId="7CA67481" w14:textId="0900E9B7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869" w:type="dxa"/>
          </w:tcPr>
          <w:p w14:paraId="18D07519" w14:textId="4BD69F2B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6279C" w14:paraId="6B256939" w14:textId="77777777" w:rsidTr="00E6279C">
        <w:tc>
          <w:tcPr>
            <w:tcW w:w="704" w:type="dxa"/>
          </w:tcPr>
          <w:p w14:paraId="1052AA6F" w14:textId="5A143F0B" w:rsidR="00E6279C" w:rsidRPr="00F35BC3" w:rsidRDefault="00F35BC3" w:rsidP="00F3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130864564" w:edGrp="everyone" w:colFirst="4" w:colLast="4"/>
            <w:r w:rsidRPr="00F3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E6110FB" w14:textId="09A0B0DD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EC">
              <w:rPr>
                <w:rFonts w:ascii="Times New Roman" w:hAnsi="Times New Roman" w:cs="Times New Roman"/>
                <w:sz w:val="24"/>
                <w:szCs w:val="24"/>
              </w:rPr>
              <w:t>Стоимость тура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992" w:type="dxa"/>
          </w:tcPr>
          <w:p w14:paraId="7CD550E9" w14:textId="77777777" w:rsidR="00E6279C" w:rsidRPr="00F35BC3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27" w:type="dxa"/>
          </w:tcPr>
          <w:p w14:paraId="1E8DF1C8" w14:textId="3364885D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ermStart w:id="442386336" w:edGrp="everyone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</w:t>
            </w:r>
            <w:permEnd w:id="442386336"/>
          </w:p>
        </w:tc>
        <w:tc>
          <w:tcPr>
            <w:tcW w:w="1869" w:type="dxa"/>
          </w:tcPr>
          <w:p w14:paraId="4681584D" w14:textId="4381437D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</w:t>
            </w:r>
          </w:p>
        </w:tc>
      </w:tr>
      <w:tr w:rsidR="00E6279C" w14:paraId="3562B06C" w14:textId="77777777" w:rsidTr="00E6279C">
        <w:tc>
          <w:tcPr>
            <w:tcW w:w="704" w:type="dxa"/>
          </w:tcPr>
          <w:p w14:paraId="06453294" w14:textId="55C379C3" w:rsidR="00E6279C" w:rsidRPr="00F35BC3" w:rsidRDefault="00F35BC3" w:rsidP="00F3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47421225" w:edGrp="everyone" w:colFirst="4" w:colLast="4"/>
            <w:permEnd w:id="2130864564"/>
            <w:r w:rsidRPr="00F3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7B2119D" w14:textId="187551C8" w:rsidR="00E6279C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агентское вознаграждение к возврату</w:t>
            </w:r>
          </w:p>
        </w:tc>
        <w:tc>
          <w:tcPr>
            <w:tcW w:w="992" w:type="dxa"/>
          </w:tcPr>
          <w:p w14:paraId="755A703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298F4F4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9E08531" w14:textId="687D61DC" w:rsidR="00E6279C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</w:t>
            </w:r>
          </w:p>
        </w:tc>
      </w:tr>
      <w:permEnd w:id="1347421225"/>
      <w:tr w:rsidR="00E6279C" w14:paraId="7F8027EA" w14:textId="77777777" w:rsidTr="00E6279C">
        <w:tc>
          <w:tcPr>
            <w:tcW w:w="704" w:type="dxa"/>
          </w:tcPr>
          <w:p w14:paraId="4F1E2E72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E8B92F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151DE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1F2850D4" w14:textId="005BF947" w:rsidR="00E6279C" w:rsidRDefault="00F35BC3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69" w:type="dxa"/>
          </w:tcPr>
          <w:p w14:paraId="68B193CE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EC081" w14:textId="77777777" w:rsidR="00F35BC3" w:rsidRPr="00F35BC3" w:rsidRDefault="00F35BC3" w:rsidP="00F35BC3">
      <w:pPr>
        <w:jc w:val="right"/>
        <w:rPr>
          <w:rFonts w:ascii="Times New Roman" w:hAnsi="Times New Roman" w:cs="Times New Roman"/>
          <w:sz w:val="24"/>
          <w:szCs w:val="24"/>
        </w:rPr>
      </w:pPr>
      <w:r w:rsidRPr="00F35BC3">
        <w:rPr>
          <w:rFonts w:ascii="Times New Roman" w:hAnsi="Times New Roman" w:cs="Times New Roman"/>
          <w:sz w:val="24"/>
          <w:szCs w:val="24"/>
        </w:rPr>
        <w:t>НДС не облагается</w:t>
      </w:r>
    </w:p>
    <w:p w14:paraId="3F27A3F6" w14:textId="2FD8D076" w:rsidR="00E6279C" w:rsidRDefault="00F35BC3" w:rsidP="00336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="00336EEC">
        <w:rPr>
          <w:rFonts w:ascii="Times New Roman" w:hAnsi="Times New Roman" w:cs="Times New Roman"/>
          <w:sz w:val="28"/>
          <w:szCs w:val="28"/>
        </w:rPr>
        <w:t xml:space="preserve"> агентского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 (прописью</w:t>
      </w:r>
      <w:r w:rsidRPr="00F35BC3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36E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ermStart w:id="1352095628" w:edGrp="everyone"/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</w:t>
      </w:r>
      <w:r w:rsidR="00336EEC">
        <w:rPr>
          <w:rFonts w:ascii="Times New Roman" w:hAnsi="Times New Roman" w:cs="Times New Roman"/>
          <w:sz w:val="28"/>
          <w:szCs w:val="28"/>
          <w:highlight w:val="yellow"/>
        </w:rPr>
        <w:t>________________</w:t>
      </w:r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5BC3" w14:paraId="7072FF40" w14:textId="77777777" w:rsidTr="00FC667A">
        <w:tc>
          <w:tcPr>
            <w:tcW w:w="4672" w:type="dxa"/>
          </w:tcPr>
          <w:permEnd w:id="1352095628"/>
          <w:p w14:paraId="2C845171" w14:textId="2826A036" w:rsidR="00F35BC3" w:rsidRDefault="00F35BC3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73" w:type="dxa"/>
          </w:tcPr>
          <w:p w14:paraId="6B352255" w14:textId="5BCCBEAA" w:rsidR="00F35BC3" w:rsidRDefault="00F35BC3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F35BC3" w14:paraId="02B7C082" w14:textId="77777777" w:rsidTr="00FC667A">
        <w:tc>
          <w:tcPr>
            <w:tcW w:w="4672" w:type="dxa"/>
          </w:tcPr>
          <w:p w14:paraId="40728339" w14:textId="17445AD3" w:rsidR="00F35BC3" w:rsidRDefault="00FC667A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ermStart w:id="974874145" w:edGrp="everyone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ООО «Янтарная Мозаика-Надежда»</w:t>
            </w:r>
          </w:p>
        </w:tc>
        <w:tc>
          <w:tcPr>
            <w:tcW w:w="4673" w:type="dxa"/>
          </w:tcPr>
          <w:p w14:paraId="04210B36" w14:textId="71F7883E" w:rsidR="00F35BC3" w:rsidRPr="00FC667A" w:rsidRDefault="00FC667A" w:rsidP="00F35B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</w:t>
            </w:r>
          </w:p>
        </w:tc>
      </w:tr>
      <w:tr w:rsidR="00FC667A" w14:paraId="2A989CA2" w14:textId="77777777" w:rsidTr="00FC667A">
        <w:tc>
          <w:tcPr>
            <w:tcW w:w="4672" w:type="dxa"/>
          </w:tcPr>
          <w:p w14:paraId="442CFEF8" w14:textId="6F58A818" w:rsidR="00FC667A" w:rsidRDefault="00FC667A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ermStart w:id="1242523729" w:edGrp="everyone" w:colFirst="1" w:colLast="1"/>
            <w:permEnd w:id="974874145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673" w:type="dxa"/>
          </w:tcPr>
          <w:p w14:paraId="0D3E503B" w14:textId="04426F57" w:rsidR="00FC667A" w:rsidRPr="00FC667A" w:rsidRDefault="00FC667A" w:rsidP="00F35B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</w:t>
            </w:r>
          </w:p>
        </w:tc>
      </w:tr>
      <w:permEnd w:id="1242523729"/>
    </w:tbl>
    <w:p w14:paraId="6132634F" w14:textId="77777777" w:rsidR="00F35BC3" w:rsidRPr="007107D0" w:rsidRDefault="00F35BC3" w:rsidP="00F35B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35BC3" w:rsidRPr="007107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BF34" w14:textId="77777777" w:rsidR="00FD5FF4" w:rsidRDefault="00FD5FF4" w:rsidP="00AC7865">
      <w:pPr>
        <w:spacing w:after="0" w:line="240" w:lineRule="auto"/>
      </w:pPr>
      <w:r>
        <w:separator/>
      </w:r>
    </w:p>
  </w:endnote>
  <w:endnote w:type="continuationSeparator" w:id="0">
    <w:p w14:paraId="2528E005" w14:textId="77777777" w:rsidR="00FD5FF4" w:rsidRDefault="00FD5FF4" w:rsidP="00AC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30F75" w14:textId="77777777" w:rsidR="00FD5FF4" w:rsidRDefault="00FD5FF4" w:rsidP="00AC7865">
      <w:pPr>
        <w:spacing w:after="0" w:line="240" w:lineRule="auto"/>
      </w:pPr>
      <w:r>
        <w:separator/>
      </w:r>
    </w:p>
  </w:footnote>
  <w:footnote w:type="continuationSeparator" w:id="0">
    <w:p w14:paraId="2B8DD29B" w14:textId="77777777" w:rsidR="00FD5FF4" w:rsidRDefault="00FD5FF4" w:rsidP="00AC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FA74" w14:textId="328DC65F" w:rsidR="00AC7865" w:rsidRDefault="00AC7865">
    <w:pPr>
      <w:pStyle w:val="a3"/>
    </w:pPr>
    <w:r>
      <w:ptab w:relativeTo="margin" w:alignment="center" w:leader="none"/>
    </w:r>
    <w:r>
      <w:rPr>
        <w:noProof/>
        <w:lang w:eastAsia="ru-RU"/>
      </w:rPr>
      <w:drawing>
        <wp:inline distT="0" distB="0" distL="0" distR="0" wp14:anchorId="5B7A6AC6" wp14:editId="7E41246F">
          <wp:extent cx="2505075" cy="116682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918" cy="118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96790" w14:textId="77777777" w:rsidR="00AC7865" w:rsidRDefault="00AC7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zAiCAwwz+GM9kGnwvilOdsTuTW6yZn9CNlMAzjOhhhDpeR4td5/Ao9uPRKfr7F+Cu8kbs2BtXFohoxU8ELd5GQ==" w:salt="i4AhZEpN4NLmyN2+BTcTk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45"/>
    <w:rsid w:val="000A4C9A"/>
    <w:rsid w:val="000A73E7"/>
    <w:rsid w:val="000C684F"/>
    <w:rsid w:val="001740B3"/>
    <w:rsid w:val="001B5C28"/>
    <w:rsid w:val="002F3A5A"/>
    <w:rsid w:val="003052C8"/>
    <w:rsid w:val="00336EEC"/>
    <w:rsid w:val="0037269B"/>
    <w:rsid w:val="004D4ACE"/>
    <w:rsid w:val="00564BCF"/>
    <w:rsid w:val="00661BC7"/>
    <w:rsid w:val="007107D0"/>
    <w:rsid w:val="007F04A9"/>
    <w:rsid w:val="009401F8"/>
    <w:rsid w:val="00AA3959"/>
    <w:rsid w:val="00AC7865"/>
    <w:rsid w:val="00B50C1D"/>
    <w:rsid w:val="00B51C6F"/>
    <w:rsid w:val="00C57AE7"/>
    <w:rsid w:val="00CD3B45"/>
    <w:rsid w:val="00D06064"/>
    <w:rsid w:val="00E6279C"/>
    <w:rsid w:val="00EA75A3"/>
    <w:rsid w:val="00EB44AA"/>
    <w:rsid w:val="00F250D0"/>
    <w:rsid w:val="00F35BC3"/>
    <w:rsid w:val="00FC667A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EF13"/>
  <w15:docId w15:val="{8BB309A1-9F5E-4788-9229-1745442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865"/>
  </w:style>
  <w:style w:type="paragraph" w:styleId="a5">
    <w:name w:val="footer"/>
    <w:basedOn w:val="a"/>
    <w:link w:val="a6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865"/>
  </w:style>
  <w:style w:type="table" w:styleId="a7">
    <w:name w:val="Table Grid"/>
    <w:basedOn w:val="a1"/>
    <w:uiPriority w:val="39"/>
    <w:rsid w:val="00EB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401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01F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5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bertour.ru/land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Vasilenko</dc:creator>
  <cp:lastModifiedBy>Asus</cp:lastModifiedBy>
  <cp:revision>3</cp:revision>
  <dcterms:created xsi:type="dcterms:W3CDTF">2021-10-20T08:05:00Z</dcterms:created>
  <dcterms:modified xsi:type="dcterms:W3CDTF">2021-10-20T13:10:00Z</dcterms:modified>
</cp:coreProperties>
</file>