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3485B" w14:textId="3961A489" w:rsidR="00EB44AA" w:rsidRPr="007107D0" w:rsidRDefault="00AC7865" w:rsidP="00AC78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07D0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Дополнительное соглашение к агентскому договору </w:t>
      </w:r>
      <w:r w:rsidR="00EB44AA" w:rsidRPr="007107D0">
        <w:rPr>
          <w:rFonts w:ascii="Times New Roman" w:hAnsi="Times New Roman" w:cs="Times New Roman"/>
          <w:b/>
          <w:bCs/>
          <w:sz w:val="28"/>
          <w:szCs w:val="28"/>
        </w:rPr>
        <w:br/>
      </w:r>
      <w:permStart w:id="1306788291" w:edGrp="everyone"/>
      <w:r w:rsidRPr="00F35BC3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№ ___</w:t>
      </w:r>
      <w:r w:rsidR="00EB44AA" w:rsidRPr="00F35BC3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____</w:t>
      </w:r>
      <w:permEnd w:id="1306788291"/>
      <w:r w:rsidRPr="00F35BC3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от </w:t>
      </w:r>
      <w:permStart w:id="1751845196" w:edGrp="everyone"/>
      <w:r w:rsidRPr="00F35BC3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_____</w:t>
      </w:r>
      <w:r w:rsidR="00EB44AA" w:rsidRPr="00F35BC3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_____</w:t>
      </w:r>
      <w:r w:rsidRPr="00F35BC3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_____________</w:t>
      </w:r>
      <w:permEnd w:id="1751845196"/>
      <w:r w:rsidRPr="00F35BC3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г.</w:t>
      </w:r>
      <w:r w:rsidRPr="007107D0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6883FEAC" w14:textId="0161BDE0" w:rsidR="00E26EB6" w:rsidRPr="00661BC7" w:rsidRDefault="00AC7865" w:rsidP="00AC78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BC7">
        <w:rPr>
          <w:rFonts w:ascii="Times New Roman" w:hAnsi="Times New Roman" w:cs="Times New Roman"/>
          <w:b/>
          <w:bCs/>
          <w:sz w:val="24"/>
          <w:szCs w:val="24"/>
        </w:rPr>
        <w:t>по условиям оплаты экскурсионных туров</w:t>
      </w:r>
      <w:r w:rsidR="00EB44AA" w:rsidRPr="00661BC7">
        <w:rPr>
          <w:rFonts w:ascii="Times New Roman" w:hAnsi="Times New Roman" w:cs="Times New Roman"/>
          <w:b/>
          <w:bCs/>
          <w:sz w:val="24"/>
          <w:szCs w:val="24"/>
        </w:rPr>
        <w:t xml:space="preserve"> в рамках Программы стимулирования доступных внутренних туристских поездок</w:t>
      </w:r>
      <w:r w:rsidRPr="00661B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1BC7">
        <w:rPr>
          <w:rFonts w:ascii="Times New Roman" w:hAnsi="Times New Roman" w:cs="Times New Roman"/>
          <w:b/>
          <w:bCs/>
          <w:sz w:val="24"/>
          <w:szCs w:val="24"/>
        </w:rPr>
        <w:t>(Кэшбек- АО «НСПК» МИР)</w:t>
      </w:r>
    </w:p>
    <w:tbl>
      <w:tblPr>
        <w:tblStyle w:val="a7"/>
        <w:tblW w:w="9355" w:type="dxa"/>
        <w:tblInd w:w="-5" w:type="dxa"/>
        <w:tblLook w:val="04A0" w:firstRow="1" w:lastRow="0" w:firstColumn="1" w:lastColumn="0" w:noHBand="0" w:noVBand="1"/>
      </w:tblPr>
      <w:tblGrid>
        <w:gridCol w:w="2263"/>
        <w:gridCol w:w="2699"/>
        <w:gridCol w:w="4393"/>
      </w:tblGrid>
      <w:tr w:rsidR="00EB44AA" w:rsidRPr="007107D0" w14:paraId="55F63F2F" w14:textId="77777777" w:rsidTr="00F35BC3">
        <w:trPr>
          <w:trHeight w:val="964"/>
        </w:trPr>
        <w:tc>
          <w:tcPr>
            <w:tcW w:w="2263" w:type="dxa"/>
          </w:tcPr>
          <w:p w14:paraId="4C7DCD5E" w14:textId="7A3DC941" w:rsidR="00EB44AA" w:rsidRPr="007107D0" w:rsidRDefault="00EB44AA" w:rsidP="00AC78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совершения туристической поездки</w:t>
            </w:r>
          </w:p>
        </w:tc>
        <w:tc>
          <w:tcPr>
            <w:tcW w:w="7092" w:type="dxa"/>
            <w:gridSpan w:val="2"/>
          </w:tcPr>
          <w:p w14:paraId="113C6B8A" w14:textId="30290183" w:rsidR="00EB44AA" w:rsidRPr="007107D0" w:rsidRDefault="00EB44AA" w:rsidP="00C57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7D0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C57A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0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AE7">
              <w:rPr>
                <w:rFonts w:ascii="Times New Roman" w:hAnsi="Times New Roman" w:cs="Times New Roman"/>
                <w:sz w:val="24"/>
                <w:szCs w:val="24"/>
              </w:rPr>
              <w:t>марта 2021 года по 3</w:t>
            </w:r>
            <w:r w:rsidRPr="007107D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57AE7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7107D0">
              <w:rPr>
                <w:rFonts w:ascii="Times New Roman" w:hAnsi="Times New Roman" w:cs="Times New Roman"/>
                <w:sz w:val="24"/>
                <w:szCs w:val="24"/>
              </w:rPr>
              <w:t xml:space="preserve"> 2021 года (поездка должна завершится до 23:59)</w:t>
            </w:r>
          </w:p>
        </w:tc>
      </w:tr>
      <w:tr w:rsidR="00EB44AA" w:rsidRPr="007107D0" w14:paraId="70395E34" w14:textId="77777777" w:rsidTr="00F35BC3">
        <w:tc>
          <w:tcPr>
            <w:tcW w:w="2263" w:type="dxa"/>
          </w:tcPr>
          <w:p w14:paraId="38606ACC" w14:textId="758F7CD8" w:rsidR="00EB44AA" w:rsidRPr="007107D0" w:rsidRDefault="00EB44AA" w:rsidP="00AC78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оплаты </w:t>
            </w:r>
          </w:p>
        </w:tc>
        <w:tc>
          <w:tcPr>
            <w:tcW w:w="7092" w:type="dxa"/>
            <w:gridSpan w:val="2"/>
          </w:tcPr>
          <w:p w14:paraId="65EDD60B" w14:textId="25C166A4" w:rsidR="00EB44AA" w:rsidRPr="007107D0" w:rsidRDefault="00EB44AA" w:rsidP="00C57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7D0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C57A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0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AE7">
              <w:rPr>
                <w:rFonts w:ascii="Times New Roman" w:hAnsi="Times New Roman" w:cs="Times New Roman"/>
                <w:sz w:val="24"/>
                <w:szCs w:val="24"/>
              </w:rPr>
              <w:t>марта по 1</w:t>
            </w:r>
            <w:r w:rsidRPr="007107D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C57AE7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7107D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57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07D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661BC7">
              <w:rPr>
                <w:rFonts w:ascii="Times New Roman" w:hAnsi="Times New Roman" w:cs="Times New Roman"/>
                <w:sz w:val="24"/>
                <w:szCs w:val="24"/>
              </w:rPr>
              <w:t xml:space="preserve"> (до 23:59 по московскому времени)</w:t>
            </w:r>
          </w:p>
        </w:tc>
      </w:tr>
      <w:tr w:rsidR="00EB44AA" w:rsidRPr="007107D0" w14:paraId="5C60E41C" w14:textId="77777777" w:rsidTr="00F35BC3">
        <w:tc>
          <w:tcPr>
            <w:tcW w:w="2263" w:type="dxa"/>
          </w:tcPr>
          <w:p w14:paraId="4FC9B81E" w14:textId="094ED3AD" w:rsidR="00EB44AA" w:rsidRPr="007107D0" w:rsidRDefault="00EB44AA" w:rsidP="00AC78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Способы оплаты  </w:t>
            </w:r>
          </w:p>
        </w:tc>
        <w:tc>
          <w:tcPr>
            <w:tcW w:w="7092" w:type="dxa"/>
            <w:gridSpan w:val="2"/>
          </w:tcPr>
          <w:p w14:paraId="7CF6CB1C" w14:textId="18D2EC62" w:rsidR="00EB44AA" w:rsidRPr="007107D0" w:rsidRDefault="009401F8" w:rsidP="0094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7D0">
              <w:rPr>
                <w:rFonts w:ascii="Times New Roman" w:hAnsi="Times New Roman" w:cs="Times New Roman"/>
                <w:sz w:val="24"/>
                <w:szCs w:val="24"/>
              </w:rPr>
              <w:t xml:space="preserve">1 - Безналичный расчет картой платежной системы «МИР» любого банка на специальной посадочной странице </w:t>
            </w:r>
            <w:hyperlink r:id="rId7" w:history="1">
              <w:r w:rsidRPr="007107D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7107D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107D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ambertour</w:t>
              </w:r>
              <w:r w:rsidRPr="007107D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107D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7107D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7107D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landing</w:t>
              </w:r>
            </w:hyperlink>
          </w:p>
          <w:p w14:paraId="6EC32777" w14:textId="4FCE0574" w:rsidR="009401F8" w:rsidRPr="007107D0" w:rsidRDefault="009401F8" w:rsidP="00940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40B7C" w14:textId="2BB75F9D" w:rsidR="009401F8" w:rsidRPr="007107D0" w:rsidRDefault="009401F8" w:rsidP="0094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7D0">
              <w:rPr>
                <w:rFonts w:ascii="Times New Roman" w:hAnsi="Times New Roman" w:cs="Times New Roman"/>
                <w:sz w:val="24"/>
                <w:szCs w:val="24"/>
              </w:rPr>
              <w:t>2 – оплата по отдельной специальной ссылке картой платежной системы «МИР»</w:t>
            </w:r>
            <w:r w:rsidR="00E6279C">
              <w:rPr>
                <w:rFonts w:ascii="Times New Roman" w:hAnsi="Times New Roman" w:cs="Times New Roman"/>
                <w:sz w:val="24"/>
                <w:szCs w:val="24"/>
              </w:rPr>
              <w:t xml:space="preserve"> отправленной на почту Агента (Туриста)</w:t>
            </w:r>
            <w:r w:rsidRPr="007107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07D0">
              <w:rPr>
                <w:rFonts w:ascii="Times New Roman" w:hAnsi="Times New Roman" w:cs="Times New Roman"/>
                <w:sz w:val="24"/>
                <w:szCs w:val="24"/>
              </w:rPr>
              <w:br/>
              <w:t>Важно! При оплате кобейджинговой картой кэшбек начислен не будет.</w:t>
            </w:r>
          </w:p>
          <w:p w14:paraId="08A9279A" w14:textId="403644B6" w:rsidR="009401F8" w:rsidRPr="007107D0" w:rsidRDefault="009401F8" w:rsidP="00940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4AA" w:rsidRPr="007107D0" w14:paraId="423FC7DC" w14:textId="77777777" w:rsidTr="00F35BC3">
        <w:tc>
          <w:tcPr>
            <w:tcW w:w="2263" w:type="dxa"/>
          </w:tcPr>
          <w:p w14:paraId="4A8A80FB" w14:textId="5E5BBCC2" w:rsidR="00EB44AA" w:rsidRPr="007107D0" w:rsidRDefault="00EB44AA" w:rsidP="00AC78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выплаты агентского вознаграждения</w:t>
            </w:r>
          </w:p>
        </w:tc>
        <w:tc>
          <w:tcPr>
            <w:tcW w:w="7092" w:type="dxa"/>
            <w:gridSpan w:val="2"/>
          </w:tcPr>
          <w:p w14:paraId="3E82FD64" w14:textId="4AD9B54C" w:rsidR="00EB44AA" w:rsidRPr="007107D0" w:rsidRDefault="009401F8" w:rsidP="00940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7D0">
              <w:rPr>
                <w:rFonts w:ascii="Times New Roman" w:hAnsi="Times New Roman" w:cs="Times New Roman"/>
                <w:sz w:val="24"/>
                <w:szCs w:val="24"/>
              </w:rPr>
              <w:t>Перечисление агентского вознаграждения Принципалом на расчетный счет Агента за услуги бронирования тура производится в течение 10 дней после совершения туристической поездки туристом согласно заявке. Основанием для выплаты является заполненный акт и подписанное доп. соглашение.</w:t>
            </w:r>
          </w:p>
        </w:tc>
      </w:tr>
      <w:tr w:rsidR="00EB44AA" w:rsidRPr="007107D0" w14:paraId="381387F6" w14:textId="77777777" w:rsidTr="00F35BC3">
        <w:tc>
          <w:tcPr>
            <w:tcW w:w="2263" w:type="dxa"/>
          </w:tcPr>
          <w:p w14:paraId="126B1884" w14:textId="528B214C" w:rsidR="00EB44AA" w:rsidRPr="007107D0" w:rsidRDefault="009401F8" w:rsidP="00AC78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аннуляции заявок</w:t>
            </w:r>
          </w:p>
        </w:tc>
        <w:tc>
          <w:tcPr>
            <w:tcW w:w="7092" w:type="dxa"/>
            <w:gridSpan w:val="2"/>
          </w:tcPr>
          <w:p w14:paraId="0C9667B0" w14:textId="77777777" w:rsidR="001740B3" w:rsidRDefault="007107D0" w:rsidP="001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7D0">
              <w:rPr>
                <w:rFonts w:ascii="Times New Roman" w:hAnsi="Times New Roman" w:cs="Times New Roman"/>
                <w:sz w:val="24"/>
                <w:szCs w:val="24"/>
              </w:rPr>
              <w:t>Аннуляция заявки производится только на основании письменного уведомления от Агента.</w:t>
            </w:r>
          </w:p>
          <w:p w14:paraId="31983AC6" w14:textId="3E0A2F6B" w:rsidR="007107D0" w:rsidRPr="007107D0" w:rsidRDefault="007107D0" w:rsidP="00EA7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7D0">
              <w:rPr>
                <w:rFonts w:ascii="Times New Roman" w:hAnsi="Times New Roman" w:cs="Times New Roman"/>
                <w:sz w:val="24"/>
                <w:szCs w:val="24"/>
              </w:rPr>
              <w:t>Возможные удержания (ФПР)</w:t>
            </w:r>
            <w:r w:rsidR="00174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7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401F8" w:rsidRPr="007107D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агентским договором</w:t>
            </w:r>
            <w:r w:rsidRPr="00710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40B3">
              <w:rPr>
                <w:rFonts w:ascii="Times New Roman" w:hAnsi="Times New Roman" w:cs="Times New Roman"/>
                <w:sz w:val="24"/>
                <w:szCs w:val="24"/>
              </w:rPr>
              <w:br/>
              <w:t>Возврат денежных средств на банковскую карту производится только безналичным платежом</w:t>
            </w:r>
            <w:r w:rsidR="00EA75A3">
              <w:rPr>
                <w:rFonts w:ascii="Times New Roman" w:hAnsi="Times New Roman" w:cs="Times New Roman"/>
                <w:sz w:val="24"/>
                <w:szCs w:val="24"/>
              </w:rPr>
              <w:t xml:space="preserve"> и только на карту, с которой была произведена оплата</w:t>
            </w:r>
            <w:r w:rsidR="001740B3">
              <w:rPr>
                <w:rFonts w:ascii="Times New Roman" w:hAnsi="Times New Roman" w:cs="Times New Roman"/>
                <w:sz w:val="24"/>
                <w:szCs w:val="24"/>
              </w:rPr>
              <w:t xml:space="preserve"> в порядке, установленном условиями эквайринга банка. По условиям Программы</w:t>
            </w:r>
            <w:r w:rsidR="00EA75A3">
              <w:rPr>
                <w:rFonts w:ascii="Times New Roman" w:hAnsi="Times New Roman" w:cs="Times New Roman"/>
                <w:sz w:val="24"/>
                <w:szCs w:val="24"/>
              </w:rPr>
              <w:t xml:space="preserve"> при оформлении возврата начисленная субсидия (кэшбек) будет списана (удержана) в полном 100% объеме независимо от условий аннуляции туроператора.</w:t>
            </w:r>
          </w:p>
        </w:tc>
      </w:tr>
      <w:tr w:rsidR="007107D0" w14:paraId="5ACEBBAA" w14:textId="77777777" w:rsidTr="00F35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  <w:gridSpan w:val="2"/>
          </w:tcPr>
          <w:p w14:paraId="02FA7FFE" w14:textId="77777777" w:rsidR="00661BC7" w:rsidRDefault="00661BC7" w:rsidP="007107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C92A2C" w14:textId="50DB2A81" w:rsidR="007107D0" w:rsidRPr="004D4ACE" w:rsidRDefault="007107D0" w:rsidP="007107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A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Принципал</w:t>
            </w:r>
          </w:p>
        </w:tc>
        <w:tc>
          <w:tcPr>
            <w:tcW w:w="4393" w:type="dxa"/>
          </w:tcPr>
          <w:p w14:paraId="0C144FE7" w14:textId="77777777" w:rsidR="00661BC7" w:rsidRPr="00F35BC3" w:rsidRDefault="00661BC7" w:rsidP="007107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14:paraId="7A639EC4" w14:textId="5F0CE0AE" w:rsidR="007107D0" w:rsidRPr="00F35BC3" w:rsidRDefault="007107D0" w:rsidP="007107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35BC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Агент</w:t>
            </w:r>
          </w:p>
        </w:tc>
      </w:tr>
      <w:tr w:rsidR="007107D0" w14:paraId="75B778BE" w14:textId="77777777" w:rsidTr="00F35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  <w:gridSpan w:val="2"/>
          </w:tcPr>
          <w:p w14:paraId="17BC827E" w14:textId="092CFE5E" w:rsidR="007107D0" w:rsidRPr="004D4ACE" w:rsidRDefault="007107D0" w:rsidP="004D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602302588" w:edGrp="everyone" w:colFirst="1" w:colLast="1"/>
            <w:r w:rsidRPr="004D4ACE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4393" w:type="dxa"/>
          </w:tcPr>
          <w:p w14:paraId="35E6E3A1" w14:textId="22DEC836" w:rsidR="007107D0" w:rsidRPr="00F35BC3" w:rsidRDefault="007107D0" w:rsidP="004D4AC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5B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_________________________</w:t>
            </w:r>
          </w:p>
        </w:tc>
      </w:tr>
      <w:tr w:rsidR="007107D0" w14:paraId="0B6562BC" w14:textId="77777777" w:rsidTr="00F35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  <w:gridSpan w:val="2"/>
          </w:tcPr>
          <w:p w14:paraId="4CD898B4" w14:textId="06C3FB0F" w:rsidR="007107D0" w:rsidRPr="004D4ACE" w:rsidRDefault="007107D0" w:rsidP="004D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435443837" w:edGrp="everyone" w:colFirst="1" w:colLast="1"/>
            <w:permEnd w:id="602302588"/>
            <w:r w:rsidRPr="004D4ACE">
              <w:rPr>
                <w:rFonts w:ascii="Times New Roman" w:hAnsi="Times New Roman" w:cs="Times New Roman"/>
                <w:sz w:val="24"/>
                <w:szCs w:val="24"/>
              </w:rPr>
              <w:t>___________________ Галстян К.М.</w:t>
            </w:r>
          </w:p>
        </w:tc>
        <w:tc>
          <w:tcPr>
            <w:tcW w:w="4393" w:type="dxa"/>
          </w:tcPr>
          <w:p w14:paraId="2C6720E3" w14:textId="7B02FEFE" w:rsidR="007107D0" w:rsidRPr="00F35BC3" w:rsidRDefault="007107D0" w:rsidP="004D4AC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5B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 /_______________/</w:t>
            </w:r>
          </w:p>
        </w:tc>
      </w:tr>
      <w:tr w:rsidR="007107D0" w14:paraId="0716FDA6" w14:textId="77777777" w:rsidTr="00F35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2" w:type="dxa"/>
            <w:gridSpan w:val="2"/>
          </w:tcPr>
          <w:p w14:paraId="5D6E3AF9" w14:textId="77777777" w:rsidR="007107D0" w:rsidRDefault="0037269B" w:rsidP="004D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335355909" w:edGrp="everyone" w:colFirst="1" w:colLast="1"/>
            <w:permEnd w:id="1435443837"/>
            <w:r w:rsidRPr="004D4A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107D0" w:rsidRPr="004D4ACE">
              <w:rPr>
                <w:rFonts w:ascii="Times New Roman" w:hAnsi="Times New Roman" w:cs="Times New Roman"/>
                <w:sz w:val="24"/>
                <w:szCs w:val="24"/>
              </w:rPr>
              <w:t>ООО «Янтарная Мозаика-Надежда»</w:t>
            </w:r>
          </w:p>
          <w:p w14:paraId="5E6C5881" w14:textId="4E318954" w:rsidR="00E6279C" w:rsidRPr="004D4ACE" w:rsidRDefault="00E6279C" w:rsidP="004D4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7DD598D3" w14:textId="77777777" w:rsidR="007107D0" w:rsidRPr="00F35BC3" w:rsidRDefault="007107D0" w:rsidP="004D4AC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5B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________________________________</w:t>
            </w:r>
          </w:p>
          <w:p w14:paraId="7D8C3695" w14:textId="2AFE6E2E" w:rsidR="0037269B" w:rsidRPr="00F35BC3" w:rsidRDefault="0037269B" w:rsidP="004D4AC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ermEnd w:id="335355909"/>
    <w:p w14:paraId="3254B6C9" w14:textId="69F38AFB" w:rsidR="009401F8" w:rsidRDefault="00E6279C" w:rsidP="00AC78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  </w:t>
      </w:r>
      <w:permStart w:id="38945178" w:edGrp="everyone"/>
      <w:r w:rsidRPr="00F35BC3">
        <w:rPr>
          <w:rFonts w:ascii="Times New Roman" w:hAnsi="Times New Roman" w:cs="Times New Roman"/>
          <w:sz w:val="28"/>
          <w:szCs w:val="28"/>
          <w:highlight w:val="yellow"/>
        </w:rPr>
        <w:t xml:space="preserve">__________ </w:t>
      </w:r>
      <w:permEnd w:id="38945178"/>
      <w:r w:rsidRPr="00F35BC3">
        <w:rPr>
          <w:rFonts w:ascii="Times New Roman" w:hAnsi="Times New Roman" w:cs="Times New Roman"/>
          <w:sz w:val="28"/>
          <w:szCs w:val="28"/>
          <w:highlight w:val="yellow"/>
        </w:rPr>
        <w:t xml:space="preserve">от </w:t>
      </w:r>
      <w:permStart w:id="1688762038" w:edGrp="everyone"/>
      <w:r w:rsidRPr="00F35BC3">
        <w:rPr>
          <w:rFonts w:ascii="Times New Roman" w:hAnsi="Times New Roman" w:cs="Times New Roman"/>
          <w:sz w:val="28"/>
          <w:szCs w:val="28"/>
          <w:highlight w:val="yellow"/>
        </w:rPr>
        <w:t>_______________</w:t>
      </w:r>
      <w:permEnd w:id="1688762038"/>
      <w:r w:rsidRPr="00F35BC3">
        <w:rPr>
          <w:rFonts w:ascii="Times New Roman" w:hAnsi="Times New Roman" w:cs="Times New Roman"/>
          <w:sz w:val="28"/>
          <w:szCs w:val="28"/>
          <w:highlight w:val="yellow"/>
        </w:rPr>
        <w:t>20</w:t>
      </w:r>
      <w:permStart w:id="873030747" w:edGrp="everyone"/>
      <w:r w:rsidRPr="00F35BC3">
        <w:rPr>
          <w:rFonts w:ascii="Times New Roman" w:hAnsi="Times New Roman" w:cs="Times New Roman"/>
          <w:sz w:val="28"/>
          <w:szCs w:val="28"/>
          <w:highlight w:val="yellow"/>
        </w:rPr>
        <w:t>___</w:t>
      </w:r>
      <w:permEnd w:id="873030747"/>
      <w:r w:rsidRPr="00F35BC3">
        <w:rPr>
          <w:rFonts w:ascii="Times New Roman" w:hAnsi="Times New Roman" w:cs="Times New Roman"/>
          <w:sz w:val="28"/>
          <w:szCs w:val="28"/>
          <w:highlight w:val="yellow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005F8046" w14:textId="7DB72687" w:rsidR="00E6279C" w:rsidRPr="007107D0" w:rsidRDefault="00E6279C" w:rsidP="00F35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  <w:r w:rsidR="00F35BC3">
        <w:rPr>
          <w:rFonts w:ascii="Times New Roman" w:hAnsi="Times New Roman" w:cs="Times New Roman"/>
          <w:sz w:val="28"/>
          <w:szCs w:val="28"/>
        </w:rPr>
        <w:t xml:space="preserve"> ООО «Янтарная Мозаика-Надежда»</w:t>
      </w:r>
      <w:r>
        <w:rPr>
          <w:rFonts w:ascii="Times New Roman" w:hAnsi="Times New Roman" w:cs="Times New Roman"/>
          <w:sz w:val="28"/>
          <w:szCs w:val="28"/>
        </w:rPr>
        <w:br/>
        <w:t>Заказчик:</w:t>
      </w:r>
      <w:r w:rsidR="00F35BC3">
        <w:rPr>
          <w:rFonts w:ascii="Times New Roman" w:hAnsi="Times New Roman" w:cs="Times New Roman"/>
          <w:sz w:val="28"/>
          <w:szCs w:val="28"/>
        </w:rPr>
        <w:t xml:space="preserve"> </w:t>
      </w:r>
      <w:permStart w:id="585055062" w:edGrp="everyone"/>
      <w:r w:rsidR="00F35BC3" w:rsidRPr="00F35BC3">
        <w:rPr>
          <w:rFonts w:ascii="Times New Roman" w:hAnsi="Times New Roman" w:cs="Times New Roman"/>
          <w:sz w:val="28"/>
          <w:szCs w:val="28"/>
          <w:highlight w:val="yellow"/>
        </w:rPr>
        <w:t>__________________________________</w:t>
      </w:r>
      <w:permEnd w:id="585055062"/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992"/>
        <w:gridCol w:w="1527"/>
        <w:gridCol w:w="1869"/>
      </w:tblGrid>
      <w:tr w:rsidR="00E6279C" w14:paraId="1028F9DB" w14:textId="77777777" w:rsidTr="00E6279C">
        <w:tc>
          <w:tcPr>
            <w:tcW w:w="704" w:type="dxa"/>
          </w:tcPr>
          <w:p w14:paraId="5A1F892C" w14:textId="01E26889" w:rsidR="00E6279C" w:rsidRPr="00E6279C" w:rsidRDefault="00E6279C" w:rsidP="00E627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279C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4253" w:type="dxa"/>
          </w:tcPr>
          <w:p w14:paraId="06DE30AF" w14:textId="73FE9A22" w:rsidR="00E6279C" w:rsidRPr="00E6279C" w:rsidRDefault="00E6279C" w:rsidP="00E627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992" w:type="dxa"/>
          </w:tcPr>
          <w:p w14:paraId="14FE58EF" w14:textId="20F78864" w:rsidR="00E6279C" w:rsidRPr="00E6279C" w:rsidRDefault="00E6279C" w:rsidP="00E627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527" w:type="dxa"/>
          </w:tcPr>
          <w:p w14:paraId="7CA67481" w14:textId="0900E9B7" w:rsidR="00E6279C" w:rsidRPr="00E6279C" w:rsidRDefault="00E6279C" w:rsidP="00E627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1869" w:type="dxa"/>
          </w:tcPr>
          <w:p w14:paraId="18D07519" w14:textId="4BD69F2B" w:rsidR="00E6279C" w:rsidRPr="00E6279C" w:rsidRDefault="00E6279C" w:rsidP="00E627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E6279C" w14:paraId="6B256939" w14:textId="77777777" w:rsidTr="00E6279C">
        <w:tc>
          <w:tcPr>
            <w:tcW w:w="704" w:type="dxa"/>
          </w:tcPr>
          <w:p w14:paraId="1052AA6F" w14:textId="5A143F0B" w:rsidR="00E6279C" w:rsidRPr="00F35BC3" w:rsidRDefault="00F35BC3" w:rsidP="00F3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4E6110FB" w14:textId="09A0B0DD" w:rsidR="00E6279C" w:rsidRPr="00F35BC3" w:rsidRDefault="00336EEC" w:rsidP="00E6279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6EEC">
              <w:rPr>
                <w:rFonts w:ascii="Times New Roman" w:hAnsi="Times New Roman" w:cs="Times New Roman"/>
                <w:sz w:val="24"/>
                <w:szCs w:val="24"/>
              </w:rPr>
              <w:t>Стоимость тура</w:t>
            </w:r>
            <w:r w:rsidR="00C57AE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992" w:type="dxa"/>
          </w:tcPr>
          <w:p w14:paraId="7CD550E9" w14:textId="77777777" w:rsidR="00E6279C" w:rsidRPr="00F35BC3" w:rsidRDefault="00E6279C" w:rsidP="00E6279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27" w:type="dxa"/>
          </w:tcPr>
          <w:p w14:paraId="1E8DF1C8" w14:textId="3364885D" w:rsidR="00E6279C" w:rsidRPr="00F35BC3" w:rsidRDefault="00336EEC" w:rsidP="00E6279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ermStart w:id="737961191" w:edGrp="everyone"/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_________</w:t>
            </w:r>
            <w:permEnd w:id="737961191"/>
          </w:p>
        </w:tc>
        <w:tc>
          <w:tcPr>
            <w:tcW w:w="1869" w:type="dxa"/>
          </w:tcPr>
          <w:p w14:paraId="4681584D" w14:textId="4381437D" w:rsidR="00E6279C" w:rsidRPr="00F35BC3" w:rsidRDefault="00336EEC" w:rsidP="00E6279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ermStart w:id="950476045" w:edGrp="everyone"/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___________</w:t>
            </w:r>
            <w:permEnd w:id="950476045"/>
          </w:p>
        </w:tc>
      </w:tr>
      <w:tr w:rsidR="00E6279C" w14:paraId="3562B06C" w14:textId="77777777" w:rsidTr="00E6279C">
        <w:tc>
          <w:tcPr>
            <w:tcW w:w="704" w:type="dxa"/>
          </w:tcPr>
          <w:p w14:paraId="06453294" w14:textId="55C379C3" w:rsidR="00E6279C" w:rsidRPr="00F35BC3" w:rsidRDefault="00F35BC3" w:rsidP="00F3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27B2119D" w14:textId="187551C8" w:rsidR="00E6279C" w:rsidRDefault="00336EEC" w:rsidP="00E62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агентское вознаграждение к возврату</w:t>
            </w:r>
          </w:p>
        </w:tc>
        <w:tc>
          <w:tcPr>
            <w:tcW w:w="992" w:type="dxa"/>
          </w:tcPr>
          <w:p w14:paraId="755A7033" w14:textId="77777777" w:rsidR="00E6279C" w:rsidRDefault="00E6279C" w:rsidP="00E62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27" w:type="dxa"/>
          </w:tcPr>
          <w:p w14:paraId="298F4F43" w14:textId="77777777" w:rsidR="00E6279C" w:rsidRDefault="00E6279C" w:rsidP="00E62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79E08531" w14:textId="687D61DC" w:rsidR="00E6279C" w:rsidRDefault="00336EEC" w:rsidP="00E62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ermStart w:id="1204111392" w:edGrp="everyone"/>
            <w:r w:rsidRPr="00336EE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___________</w:t>
            </w:r>
            <w:permEnd w:id="1204111392"/>
          </w:p>
        </w:tc>
      </w:tr>
      <w:tr w:rsidR="00E6279C" w14:paraId="7F8027EA" w14:textId="77777777" w:rsidTr="00E6279C">
        <w:tc>
          <w:tcPr>
            <w:tcW w:w="704" w:type="dxa"/>
          </w:tcPr>
          <w:p w14:paraId="4F1E2E72" w14:textId="77777777" w:rsidR="00E6279C" w:rsidRDefault="00E6279C" w:rsidP="00E62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53E8B92F" w14:textId="77777777" w:rsidR="00E6279C" w:rsidRDefault="00E6279C" w:rsidP="00E62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2151DE3" w14:textId="77777777" w:rsidR="00E6279C" w:rsidRDefault="00E6279C" w:rsidP="00E62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14:paraId="1F2850D4" w14:textId="005BF947" w:rsidR="00E6279C" w:rsidRDefault="00F35BC3" w:rsidP="00E62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69" w:type="dxa"/>
          </w:tcPr>
          <w:p w14:paraId="68B193CE" w14:textId="77777777" w:rsidR="00E6279C" w:rsidRDefault="00E6279C" w:rsidP="00E62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67EC081" w14:textId="77777777" w:rsidR="00F35BC3" w:rsidRPr="00F35BC3" w:rsidRDefault="00F35BC3" w:rsidP="00F35BC3">
      <w:pPr>
        <w:jc w:val="right"/>
        <w:rPr>
          <w:rFonts w:ascii="Times New Roman" w:hAnsi="Times New Roman" w:cs="Times New Roman"/>
          <w:sz w:val="24"/>
          <w:szCs w:val="24"/>
        </w:rPr>
      </w:pPr>
      <w:r w:rsidRPr="00F35BC3">
        <w:rPr>
          <w:rFonts w:ascii="Times New Roman" w:hAnsi="Times New Roman" w:cs="Times New Roman"/>
          <w:sz w:val="24"/>
          <w:szCs w:val="24"/>
        </w:rPr>
        <w:t>НДС не облагается</w:t>
      </w:r>
    </w:p>
    <w:p w14:paraId="3F27A3F6" w14:textId="2FD8D076" w:rsidR="00E6279C" w:rsidRDefault="00F35BC3" w:rsidP="00336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</w:t>
      </w:r>
      <w:r w:rsidR="00336EEC">
        <w:rPr>
          <w:rFonts w:ascii="Times New Roman" w:hAnsi="Times New Roman" w:cs="Times New Roman"/>
          <w:sz w:val="28"/>
          <w:szCs w:val="28"/>
        </w:rPr>
        <w:t xml:space="preserve"> агентского вознаграждения </w:t>
      </w:r>
      <w:r>
        <w:rPr>
          <w:rFonts w:ascii="Times New Roman" w:hAnsi="Times New Roman" w:cs="Times New Roman"/>
          <w:sz w:val="28"/>
          <w:szCs w:val="28"/>
        </w:rPr>
        <w:t xml:space="preserve"> (прописью</w:t>
      </w:r>
      <w:r w:rsidRPr="00F35BC3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="00336EE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ermStart w:id="1132473004" w:edGrp="everyone"/>
      <w:r w:rsidRPr="00F35BC3">
        <w:rPr>
          <w:rFonts w:ascii="Times New Roman" w:hAnsi="Times New Roman" w:cs="Times New Roman"/>
          <w:sz w:val="28"/>
          <w:szCs w:val="28"/>
          <w:highlight w:val="yellow"/>
        </w:rPr>
        <w:t>________________________________________</w:t>
      </w:r>
      <w:r w:rsidR="00336EEC">
        <w:rPr>
          <w:rFonts w:ascii="Times New Roman" w:hAnsi="Times New Roman" w:cs="Times New Roman"/>
          <w:sz w:val="28"/>
          <w:szCs w:val="28"/>
          <w:highlight w:val="yellow"/>
        </w:rPr>
        <w:t>________________</w:t>
      </w:r>
      <w:r w:rsidRPr="00F35BC3">
        <w:rPr>
          <w:rFonts w:ascii="Times New Roman" w:hAnsi="Times New Roman" w:cs="Times New Roman"/>
          <w:sz w:val="28"/>
          <w:szCs w:val="28"/>
          <w:highlight w:val="yellow"/>
        </w:rPr>
        <w:t>__________</w:t>
      </w:r>
      <w:permEnd w:id="1132473004"/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35BC3" w14:paraId="7072FF40" w14:textId="77777777" w:rsidTr="00FC667A">
        <w:tc>
          <w:tcPr>
            <w:tcW w:w="4672" w:type="dxa"/>
          </w:tcPr>
          <w:p w14:paraId="2C845171" w14:textId="2826A036" w:rsidR="00F35BC3" w:rsidRDefault="00F35BC3" w:rsidP="00F35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4673" w:type="dxa"/>
          </w:tcPr>
          <w:p w14:paraId="6B352255" w14:textId="5BCCBEAA" w:rsidR="00F35BC3" w:rsidRDefault="00F35BC3" w:rsidP="00F35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</w:tc>
      </w:tr>
      <w:tr w:rsidR="00F35BC3" w14:paraId="02B7C082" w14:textId="77777777" w:rsidTr="00FC667A">
        <w:tc>
          <w:tcPr>
            <w:tcW w:w="4672" w:type="dxa"/>
          </w:tcPr>
          <w:p w14:paraId="40728339" w14:textId="17445AD3" w:rsidR="00F35BC3" w:rsidRDefault="00FC667A" w:rsidP="00F35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ermStart w:id="470973095" w:edGrp="everyone" w:colFirst="1" w:colLast="1"/>
            <w:r>
              <w:rPr>
                <w:rFonts w:ascii="Times New Roman" w:hAnsi="Times New Roman" w:cs="Times New Roman"/>
                <w:sz w:val="28"/>
                <w:szCs w:val="28"/>
              </w:rPr>
              <w:t>ООО «Янтарная Мозаика-Надежда»</w:t>
            </w:r>
          </w:p>
        </w:tc>
        <w:tc>
          <w:tcPr>
            <w:tcW w:w="4673" w:type="dxa"/>
          </w:tcPr>
          <w:p w14:paraId="04210B36" w14:textId="71F7883E" w:rsidR="00F35BC3" w:rsidRPr="00FC667A" w:rsidRDefault="00FC667A" w:rsidP="00F35BC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C667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______________________</w:t>
            </w:r>
          </w:p>
        </w:tc>
      </w:tr>
      <w:tr w:rsidR="00FC667A" w14:paraId="2A989CA2" w14:textId="77777777" w:rsidTr="00FC667A">
        <w:tc>
          <w:tcPr>
            <w:tcW w:w="4672" w:type="dxa"/>
          </w:tcPr>
          <w:p w14:paraId="442CFEF8" w14:textId="6F58A818" w:rsidR="00FC667A" w:rsidRDefault="00FC667A" w:rsidP="00F35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ermStart w:id="1645151777" w:edGrp="everyone" w:colFirst="1" w:colLast="1"/>
            <w:permEnd w:id="470973095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  <w:tc>
          <w:tcPr>
            <w:tcW w:w="4673" w:type="dxa"/>
          </w:tcPr>
          <w:p w14:paraId="0D3E503B" w14:textId="04426F57" w:rsidR="00FC667A" w:rsidRPr="00FC667A" w:rsidRDefault="00FC667A" w:rsidP="00F35BC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C667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______________________</w:t>
            </w:r>
          </w:p>
        </w:tc>
      </w:tr>
      <w:permEnd w:id="1645151777"/>
    </w:tbl>
    <w:p w14:paraId="6132634F" w14:textId="77777777" w:rsidR="00F35BC3" w:rsidRPr="007107D0" w:rsidRDefault="00F35BC3" w:rsidP="00F35BC3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F35BC3" w:rsidRPr="007107D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D2F25" w14:textId="77777777" w:rsidR="00593AFC" w:rsidRDefault="00593AFC" w:rsidP="00AC7865">
      <w:pPr>
        <w:spacing w:after="0" w:line="240" w:lineRule="auto"/>
      </w:pPr>
      <w:r>
        <w:separator/>
      </w:r>
    </w:p>
  </w:endnote>
  <w:endnote w:type="continuationSeparator" w:id="0">
    <w:p w14:paraId="2626202C" w14:textId="77777777" w:rsidR="00593AFC" w:rsidRDefault="00593AFC" w:rsidP="00AC7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4294D" w14:textId="77777777" w:rsidR="00593AFC" w:rsidRDefault="00593AFC" w:rsidP="00AC7865">
      <w:pPr>
        <w:spacing w:after="0" w:line="240" w:lineRule="auto"/>
      </w:pPr>
      <w:r>
        <w:separator/>
      </w:r>
    </w:p>
  </w:footnote>
  <w:footnote w:type="continuationSeparator" w:id="0">
    <w:p w14:paraId="1760F368" w14:textId="77777777" w:rsidR="00593AFC" w:rsidRDefault="00593AFC" w:rsidP="00AC7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BFA74" w14:textId="328DC65F" w:rsidR="00AC7865" w:rsidRDefault="00AC7865">
    <w:pPr>
      <w:pStyle w:val="a3"/>
    </w:pPr>
    <w:r>
      <w:ptab w:relativeTo="margin" w:alignment="center" w:leader="none"/>
    </w:r>
    <w:r>
      <w:rPr>
        <w:noProof/>
        <w:lang w:eastAsia="ru-RU"/>
      </w:rPr>
      <w:drawing>
        <wp:inline distT="0" distB="0" distL="0" distR="0" wp14:anchorId="5B7A6AC6" wp14:editId="7E41246F">
          <wp:extent cx="2505075" cy="1166823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0918" cy="1188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096790" w14:textId="77777777" w:rsidR="00AC7865" w:rsidRDefault="00AC78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I9zOV9LRxceVwpCRT10owPvKtoE=" w:salt="Q3bkCvsm/woqGUVEF6LAe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45"/>
    <w:rsid w:val="00034888"/>
    <w:rsid w:val="000A4C9A"/>
    <w:rsid w:val="000C684F"/>
    <w:rsid w:val="001740B3"/>
    <w:rsid w:val="001B5C28"/>
    <w:rsid w:val="002F3A5A"/>
    <w:rsid w:val="003052C8"/>
    <w:rsid w:val="003227AA"/>
    <w:rsid w:val="00336EEC"/>
    <w:rsid w:val="0037269B"/>
    <w:rsid w:val="004D4ACE"/>
    <w:rsid w:val="00593AFC"/>
    <w:rsid w:val="00661BC7"/>
    <w:rsid w:val="007107D0"/>
    <w:rsid w:val="009401F8"/>
    <w:rsid w:val="00A03264"/>
    <w:rsid w:val="00AA3959"/>
    <w:rsid w:val="00AC7865"/>
    <w:rsid w:val="00B103BD"/>
    <w:rsid w:val="00B51C6F"/>
    <w:rsid w:val="00C57AE7"/>
    <w:rsid w:val="00CD3B45"/>
    <w:rsid w:val="00D8562A"/>
    <w:rsid w:val="00E6279C"/>
    <w:rsid w:val="00EA75A3"/>
    <w:rsid w:val="00EB44AA"/>
    <w:rsid w:val="00F250D0"/>
    <w:rsid w:val="00F35BC3"/>
    <w:rsid w:val="00FC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FE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865"/>
  </w:style>
  <w:style w:type="paragraph" w:styleId="a5">
    <w:name w:val="footer"/>
    <w:basedOn w:val="a"/>
    <w:link w:val="a6"/>
    <w:uiPriority w:val="99"/>
    <w:unhideWhenUsed/>
    <w:rsid w:val="00AC7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865"/>
  </w:style>
  <w:style w:type="table" w:styleId="a7">
    <w:name w:val="Table Grid"/>
    <w:basedOn w:val="a1"/>
    <w:uiPriority w:val="39"/>
    <w:rsid w:val="00EB4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401F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401F8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C57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7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865"/>
  </w:style>
  <w:style w:type="paragraph" w:styleId="a5">
    <w:name w:val="footer"/>
    <w:basedOn w:val="a"/>
    <w:link w:val="a6"/>
    <w:uiPriority w:val="99"/>
    <w:unhideWhenUsed/>
    <w:rsid w:val="00AC7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865"/>
  </w:style>
  <w:style w:type="table" w:styleId="a7">
    <w:name w:val="Table Grid"/>
    <w:basedOn w:val="a1"/>
    <w:uiPriority w:val="39"/>
    <w:rsid w:val="00EB4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401F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401F8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C57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7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mbertour.ru/land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359</Words>
  <Characters>2052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Vasilenko</dc:creator>
  <cp:lastModifiedBy>Пользователь Windows</cp:lastModifiedBy>
  <cp:revision>4</cp:revision>
  <dcterms:created xsi:type="dcterms:W3CDTF">2021-03-18T09:11:00Z</dcterms:created>
  <dcterms:modified xsi:type="dcterms:W3CDTF">2021-03-18T09:50:00Z</dcterms:modified>
</cp:coreProperties>
</file>